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4922" w14:textId="77777777" w:rsidR="000B040E" w:rsidRDefault="000B040E" w:rsidP="000B040E">
      <w:pPr>
        <w:pStyle w:val="12"/>
        <w:spacing w:after="120"/>
        <w:jc w:val="center"/>
        <w:rPr>
          <w:b/>
          <w:color w:val="000000"/>
          <w:szCs w:val="24"/>
        </w:rPr>
      </w:pPr>
    </w:p>
    <w:p w14:paraId="2DA868BC" w14:textId="77777777" w:rsidR="00DA1F98" w:rsidRDefault="00DA1F98" w:rsidP="00DA1F98">
      <w:pPr>
        <w:pStyle w:val="12"/>
        <w:spacing w:after="12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Анкета участника областного конкурса «Молодой ученый» 2026</w:t>
      </w:r>
      <w:r>
        <w:rPr>
          <w:b/>
          <w:color w:val="0000FF"/>
          <w:szCs w:val="24"/>
        </w:rPr>
        <w:t xml:space="preserve"> </w:t>
      </w:r>
      <w:r>
        <w:rPr>
          <w:b/>
          <w:color w:val="000000"/>
          <w:szCs w:val="24"/>
        </w:rPr>
        <w:t>года</w:t>
      </w:r>
    </w:p>
    <w:p w14:paraId="30C6B470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1. Фамилия, имя, отчество.</w:t>
      </w:r>
    </w:p>
    <w:p w14:paraId="5204F2BF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2. Дата рождения.</w:t>
      </w:r>
    </w:p>
    <w:p w14:paraId="22E15CDC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 xml:space="preserve">3. Вид и наименование конкурсной работы. </w:t>
      </w:r>
    </w:p>
    <w:p w14:paraId="3AB424BC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ab/>
        <w:t xml:space="preserve">3.1. Научная работа </w:t>
      </w:r>
      <w:r>
        <w:rPr>
          <w:color w:val="000000"/>
          <w:szCs w:val="24"/>
        </w:rPr>
        <w:t>(</w:t>
      </w:r>
      <w:r>
        <w:rPr>
          <w:color w:val="000000"/>
          <w:spacing w:val="-2"/>
          <w:szCs w:val="24"/>
        </w:rPr>
        <w:t xml:space="preserve">статья, </w:t>
      </w:r>
      <w:r>
        <w:rPr>
          <w:color w:val="000000"/>
          <w:szCs w:val="24"/>
        </w:rPr>
        <w:t xml:space="preserve">тезисы </w:t>
      </w:r>
      <w:r>
        <w:rPr>
          <w:color w:val="000000"/>
          <w:spacing w:val="-2"/>
          <w:szCs w:val="24"/>
        </w:rPr>
        <w:t xml:space="preserve">доклада, электронное издание, монография и </w:t>
      </w:r>
      <w:r>
        <w:rPr>
          <w:color w:val="000000"/>
          <w:spacing w:val="-2"/>
          <w:szCs w:val="24"/>
        </w:rPr>
        <w:tab/>
        <w:t>т.п.) «________________»</w:t>
      </w:r>
      <w:r>
        <w:rPr>
          <w:szCs w:val="24"/>
        </w:rPr>
        <w:t>: (указать выходные данные научной работы, индексацию журнала);</w:t>
      </w:r>
    </w:p>
    <w:p w14:paraId="2BF21EB5" w14:textId="77777777" w:rsidR="00DA1F98" w:rsidRPr="00DD793D" w:rsidRDefault="00DA1F98" w:rsidP="00DA1F98">
      <w:pPr>
        <w:pStyle w:val="12"/>
        <w:tabs>
          <w:tab w:val="left" w:pos="900"/>
        </w:tabs>
        <w:spacing w:after="0" w:line="240" w:lineRule="exac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</w:t>
      </w:r>
      <w:r w:rsidRPr="00DD793D">
        <w:rPr>
          <w:sz w:val="28"/>
          <w:szCs w:val="28"/>
          <w:vertAlign w:val="superscript"/>
        </w:rPr>
        <w:t xml:space="preserve"> (название проекта)</w:t>
      </w:r>
    </w:p>
    <w:p w14:paraId="0290DA80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ab/>
        <w:t xml:space="preserve">3.2. Цикл материалов «__________________», в том числе: </w:t>
      </w:r>
    </w:p>
    <w:p w14:paraId="0A1B24B0" w14:textId="77777777" w:rsidR="00DA1F98" w:rsidRPr="00352357" w:rsidRDefault="00DA1F98" w:rsidP="00DA1F98">
      <w:pPr>
        <w:pStyle w:val="12"/>
        <w:tabs>
          <w:tab w:val="left" w:pos="900"/>
        </w:tabs>
        <w:spacing w:after="0" w:line="240" w:lineRule="exact"/>
        <w:rPr>
          <w:sz w:val="28"/>
          <w:szCs w:val="28"/>
          <w:vertAlign w:val="superscript"/>
        </w:rPr>
      </w:pPr>
      <w:r w:rsidRPr="00352357">
        <w:rPr>
          <w:sz w:val="28"/>
          <w:szCs w:val="28"/>
          <w:vertAlign w:val="superscript"/>
        </w:rPr>
        <w:t xml:space="preserve">                                                                                (название проекта)</w:t>
      </w:r>
    </w:p>
    <w:p w14:paraId="4E5B32A7" w14:textId="77777777" w:rsidR="00DA1F98" w:rsidRDefault="00DA1F98" w:rsidP="00DA1F98">
      <w:pPr>
        <w:pStyle w:val="12"/>
        <w:tabs>
          <w:tab w:val="left" w:pos="900"/>
        </w:tabs>
        <w:spacing w:after="0"/>
        <w:rPr>
          <w:szCs w:val="24"/>
        </w:rPr>
      </w:pPr>
      <w:r>
        <w:rPr>
          <w:szCs w:val="24"/>
        </w:rPr>
        <w:t xml:space="preserve">               3.2.1.</w:t>
      </w:r>
    </w:p>
    <w:p w14:paraId="1BB322C7" w14:textId="77777777" w:rsidR="00DA1F98" w:rsidRDefault="00DA1F98" w:rsidP="00DA1F98">
      <w:pPr>
        <w:pStyle w:val="12"/>
        <w:tabs>
          <w:tab w:val="left" w:pos="900"/>
        </w:tabs>
        <w:spacing w:after="0"/>
        <w:rPr>
          <w:szCs w:val="24"/>
        </w:rPr>
      </w:pPr>
      <w:r>
        <w:rPr>
          <w:szCs w:val="24"/>
        </w:rPr>
        <w:t xml:space="preserve">               3.2.2.</w:t>
      </w:r>
    </w:p>
    <w:p w14:paraId="4249E8FC" w14:textId="77777777" w:rsidR="00DA1F98" w:rsidRDefault="00DA1F98" w:rsidP="00DA1F98">
      <w:pPr>
        <w:pStyle w:val="12"/>
        <w:tabs>
          <w:tab w:val="left" w:pos="900"/>
        </w:tabs>
        <w:spacing w:after="0"/>
        <w:rPr>
          <w:szCs w:val="24"/>
        </w:rPr>
      </w:pPr>
      <w:r>
        <w:rPr>
          <w:szCs w:val="24"/>
        </w:rPr>
        <w:t xml:space="preserve">                ….</w:t>
      </w:r>
    </w:p>
    <w:p w14:paraId="287BEA55" w14:textId="77777777" w:rsidR="00DA1F98" w:rsidRDefault="00DA1F98" w:rsidP="00DA1F98">
      <w:pPr>
        <w:pStyle w:val="12"/>
        <w:tabs>
          <w:tab w:val="left" w:pos="900"/>
        </w:tabs>
        <w:spacing w:after="0"/>
        <w:rPr>
          <w:szCs w:val="24"/>
        </w:rPr>
      </w:pPr>
      <w:r>
        <w:rPr>
          <w:szCs w:val="24"/>
        </w:rPr>
        <w:t>(по каждой публикации цикла указать выходные данные, индексацию журнала);</w:t>
      </w:r>
    </w:p>
    <w:p w14:paraId="34D9901A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ab/>
        <w:t>3.3. Патент, свидетельство, положительное решение.</w:t>
      </w:r>
    </w:p>
    <w:p w14:paraId="197A0B64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4. Номинация («</w:t>
      </w:r>
      <w:r>
        <w:rPr>
          <w:i/>
          <w:szCs w:val="24"/>
        </w:rPr>
        <w:t>Студент</w:t>
      </w:r>
      <w:r>
        <w:rPr>
          <w:szCs w:val="24"/>
        </w:rPr>
        <w:t>», «</w:t>
      </w:r>
      <w:r>
        <w:rPr>
          <w:i/>
          <w:szCs w:val="24"/>
        </w:rPr>
        <w:t>Аспирант</w:t>
      </w:r>
      <w:r>
        <w:rPr>
          <w:szCs w:val="24"/>
        </w:rPr>
        <w:t>», «</w:t>
      </w:r>
      <w:r w:rsidRPr="00E774D9">
        <w:rPr>
          <w:i/>
          <w:szCs w:val="24"/>
        </w:rPr>
        <w:t>Докторант</w:t>
      </w:r>
      <w:r>
        <w:rPr>
          <w:szCs w:val="24"/>
        </w:rPr>
        <w:t>»).</w:t>
      </w:r>
    </w:p>
    <w:p w14:paraId="7A13BBEA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5. Раздел (Г – гуманитарные и общественные науки, Е – естественные науки, Т – технические науки), указать только сокращенное обозначение Г, Е, или Т.</w:t>
      </w:r>
    </w:p>
    <w:p w14:paraId="621CEFE0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 xml:space="preserve">6. Направление (шифр и наименование в соответствии с программой в </w:t>
      </w:r>
      <w:r>
        <w:rPr>
          <w:i/>
          <w:szCs w:val="24"/>
        </w:rPr>
        <w:t>Приложении 1</w:t>
      </w:r>
      <w:r>
        <w:rPr>
          <w:szCs w:val="24"/>
        </w:rPr>
        <w:t>).</w:t>
      </w:r>
    </w:p>
    <w:p w14:paraId="0B2B458F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7. Статус и год участия, победы в конкурсе «Молодой ученый» с 201</w:t>
      </w:r>
      <w:r w:rsidR="004C2EBB" w:rsidRPr="004C2EBB">
        <w:rPr>
          <w:szCs w:val="24"/>
        </w:rPr>
        <w:t>6</w:t>
      </w:r>
      <w:r>
        <w:rPr>
          <w:szCs w:val="24"/>
        </w:rPr>
        <w:t xml:space="preserve"> года (в случае неучастия – Н; в случае участия обозначить статус: УС – участвовал в номинации «Студент», УА – участвовал в номинации «Аспирант», У</w:t>
      </w:r>
      <w:r w:rsidR="00404638">
        <w:rPr>
          <w:szCs w:val="24"/>
        </w:rPr>
        <w:t>К</w:t>
      </w:r>
      <w:r>
        <w:rPr>
          <w:szCs w:val="24"/>
        </w:rPr>
        <w:t xml:space="preserve"> – участвовал в номинации «</w:t>
      </w:r>
      <w:r w:rsidR="00404638">
        <w:rPr>
          <w:szCs w:val="24"/>
        </w:rPr>
        <w:t>Кандидат</w:t>
      </w:r>
      <w:r>
        <w:rPr>
          <w:szCs w:val="24"/>
        </w:rPr>
        <w:t>»</w:t>
      </w:r>
      <w:r w:rsidR="006E2609">
        <w:rPr>
          <w:szCs w:val="24"/>
        </w:rPr>
        <w:t>, УД</w:t>
      </w:r>
      <w:r w:rsidR="006E2609" w:rsidRPr="006E2609">
        <w:t xml:space="preserve"> </w:t>
      </w:r>
      <w:r w:rsidR="006E2609" w:rsidRPr="006E2609">
        <w:rPr>
          <w:szCs w:val="24"/>
        </w:rPr>
        <w:t>–</w:t>
      </w:r>
      <w:r>
        <w:rPr>
          <w:szCs w:val="24"/>
        </w:rPr>
        <w:t xml:space="preserve"> </w:t>
      </w:r>
      <w:r w:rsidR="006E2609">
        <w:rPr>
          <w:szCs w:val="24"/>
        </w:rPr>
        <w:t xml:space="preserve">участвовал в номинации «Докторант», </w:t>
      </w:r>
      <w:r>
        <w:rPr>
          <w:szCs w:val="24"/>
        </w:rPr>
        <w:t>в</w:t>
      </w:r>
      <w:r>
        <w:rPr>
          <w:szCs w:val="24"/>
          <w:lang w:val="en-US"/>
        </w:rPr>
        <w:t> </w:t>
      </w:r>
      <w:r>
        <w:rPr>
          <w:szCs w:val="24"/>
        </w:rPr>
        <w:t>случае победы – соответственно: ПС, ПА, П</w:t>
      </w:r>
      <w:r w:rsidR="00404638">
        <w:rPr>
          <w:szCs w:val="24"/>
        </w:rPr>
        <w:t>К</w:t>
      </w:r>
      <w:r>
        <w:rPr>
          <w:szCs w:val="24"/>
        </w:rPr>
        <w:t xml:space="preserve">, с указанием года участия, победы). Например, 2016 – </w:t>
      </w:r>
      <w:proofErr w:type="gramStart"/>
      <w:r>
        <w:rPr>
          <w:szCs w:val="24"/>
        </w:rPr>
        <w:t>Н,  2017</w:t>
      </w:r>
      <w:proofErr w:type="gramEnd"/>
      <w:r>
        <w:rPr>
          <w:szCs w:val="24"/>
        </w:rPr>
        <w:t xml:space="preserve"> – </w:t>
      </w:r>
      <w:proofErr w:type="gramStart"/>
      <w:r>
        <w:rPr>
          <w:szCs w:val="24"/>
        </w:rPr>
        <w:t>УС,  2018</w:t>
      </w:r>
      <w:proofErr w:type="gramEnd"/>
      <w:r>
        <w:rPr>
          <w:szCs w:val="24"/>
        </w:rPr>
        <w:t xml:space="preserve"> – ПС и т.д. до 2025 года включительно.</w:t>
      </w:r>
    </w:p>
    <w:p w14:paraId="161848FB" w14:textId="77777777" w:rsidR="00DA1F98" w:rsidRDefault="00DA1F98" w:rsidP="00DA1F98">
      <w:pPr>
        <w:pStyle w:val="12"/>
        <w:tabs>
          <w:tab w:val="left" w:pos="900"/>
        </w:tabs>
        <w:spacing w:after="6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Второй раз участвовать в номинации, в которой ранее побеждал, нельзя! </w:t>
      </w:r>
    </w:p>
    <w:p w14:paraId="3CB48A58" w14:textId="77777777" w:rsidR="00DA1F98" w:rsidRDefault="00DA1F98" w:rsidP="00DA1F98">
      <w:pPr>
        <w:pStyle w:val="12"/>
        <w:tabs>
          <w:tab w:val="left" w:pos="900"/>
        </w:tabs>
        <w:spacing w:after="60"/>
        <w:jc w:val="center"/>
        <w:rPr>
          <w:i/>
          <w:szCs w:val="24"/>
        </w:rPr>
      </w:pPr>
      <w:r>
        <w:rPr>
          <w:i/>
          <w:szCs w:val="24"/>
        </w:rPr>
        <w:t>(после заполнения анкеты текст удалить)</w:t>
      </w:r>
    </w:p>
    <w:p w14:paraId="752C1E8B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8. Полное и сокращенное наименование организации (вуза или научного учреждения – места учебы для студентов, аспирантов, соискателей ученой степени кандидата наук</w:t>
      </w:r>
      <w:r w:rsidR="006E2609">
        <w:rPr>
          <w:szCs w:val="24"/>
        </w:rPr>
        <w:t>,</w:t>
      </w:r>
      <w:r>
        <w:rPr>
          <w:szCs w:val="24"/>
        </w:rPr>
        <w:t xml:space="preserve"> докторантов).</w:t>
      </w:r>
      <w:r>
        <w:rPr>
          <w:color w:val="993366"/>
          <w:szCs w:val="24"/>
        </w:rPr>
        <w:t xml:space="preserve"> </w:t>
      </w:r>
    </w:p>
    <w:p w14:paraId="389CACC3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9. Место работы/учебы (факультет, отдел, кафедра, лаборатория).</w:t>
      </w:r>
    </w:p>
    <w:p w14:paraId="6D9C8ED4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10. Должность (должность/аспирант/студент</w:t>
      </w:r>
      <w:r w:rsidR="00B05A10">
        <w:rPr>
          <w:szCs w:val="24"/>
        </w:rPr>
        <w:t>/докторант</w:t>
      </w:r>
      <w:r>
        <w:rPr>
          <w:szCs w:val="24"/>
        </w:rPr>
        <w:t>).</w:t>
      </w:r>
    </w:p>
    <w:p w14:paraId="2A203AA0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11. Курс и форма обучения (для студентов</w:t>
      </w:r>
      <w:r w:rsidR="00B05A10">
        <w:rPr>
          <w:szCs w:val="24"/>
        </w:rPr>
        <w:t xml:space="preserve">, </w:t>
      </w:r>
      <w:r>
        <w:rPr>
          <w:szCs w:val="24"/>
        </w:rPr>
        <w:t>аспирантов</w:t>
      </w:r>
      <w:r w:rsidR="00B05A10">
        <w:rPr>
          <w:szCs w:val="24"/>
        </w:rPr>
        <w:t>, докторантов</w:t>
      </w:r>
      <w:r>
        <w:rPr>
          <w:szCs w:val="24"/>
        </w:rPr>
        <w:t>).</w:t>
      </w:r>
    </w:p>
    <w:p w14:paraId="3175DD46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12. Срок окончания учебы (для студентов, месяц и год), срок защиты диссертации (для аспирантов</w:t>
      </w:r>
      <w:r w:rsidR="00AC141E">
        <w:rPr>
          <w:szCs w:val="24"/>
        </w:rPr>
        <w:t>, докторантов</w:t>
      </w:r>
      <w:r>
        <w:rPr>
          <w:szCs w:val="24"/>
        </w:rPr>
        <w:t>, месяц и год).</w:t>
      </w:r>
    </w:p>
    <w:p w14:paraId="11B69568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13. Полный домашний адрес регистрации (по паспорту) с указанием индекса.</w:t>
      </w:r>
    </w:p>
    <w:p w14:paraId="248E7B7E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14. Рабочий телефон (или телефон места учебы).</w:t>
      </w:r>
    </w:p>
    <w:p w14:paraId="092459E8" w14:textId="77777777" w:rsidR="00DA1F98" w:rsidRDefault="00DA1F98" w:rsidP="00DA1F98">
      <w:pPr>
        <w:pStyle w:val="12"/>
        <w:tabs>
          <w:tab w:val="left" w:pos="900"/>
        </w:tabs>
        <w:spacing w:after="60"/>
        <w:jc w:val="left"/>
        <w:rPr>
          <w:szCs w:val="24"/>
        </w:rPr>
      </w:pPr>
      <w:r>
        <w:rPr>
          <w:szCs w:val="24"/>
        </w:rPr>
        <w:t>15. Домашний и мобильный телефон.</w:t>
      </w:r>
    </w:p>
    <w:p w14:paraId="5299D78C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16. Адрес электронной почты.</w:t>
      </w:r>
    </w:p>
    <w:p w14:paraId="72EEED86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pacing w:val="-2"/>
          <w:szCs w:val="24"/>
        </w:rPr>
        <w:t>17. Научный руководитель для студентов, аспирантов, соискателей ученой степени кандидата</w:t>
      </w:r>
      <w:r>
        <w:rPr>
          <w:szCs w:val="24"/>
        </w:rPr>
        <w:t xml:space="preserve"> </w:t>
      </w:r>
      <w:r>
        <w:rPr>
          <w:spacing w:val="-4"/>
          <w:szCs w:val="24"/>
        </w:rPr>
        <w:t>наук; научный консультант для докторантов (</w:t>
      </w:r>
      <w:r>
        <w:rPr>
          <w:bCs/>
          <w:spacing w:val="-4"/>
          <w:szCs w:val="24"/>
        </w:rPr>
        <w:t>Ф.И.О. полностью; ученая степень, должность,</w:t>
      </w:r>
      <w:r>
        <w:rPr>
          <w:bCs/>
          <w:spacing w:val="-2"/>
          <w:szCs w:val="24"/>
        </w:rPr>
        <w:t xml:space="preserve"> </w:t>
      </w:r>
      <w:r>
        <w:rPr>
          <w:bCs/>
          <w:szCs w:val="24"/>
        </w:rPr>
        <w:t>место и юридический адрес основного места работы</w:t>
      </w:r>
      <w:r>
        <w:rPr>
          <w:szCs w:val="24"/>
        </w:rPr>
        <w:t>,</w:t>
      </w:r>
      <w:r>
        <w:rPr>
          <w:bCs/>
          <w:szCs w:val="24"/>
        </w:rPr>
        <w:t xml:space="preserve"> телефон, адрес электронной почты</w:t>
      </w:r>
      <w:r>
        <w:rPr>
          <w:szCs w:val="24"/>
        </w:rPr>
        <w:t>).</w:t>
      </w:r>
    </w:p>
    <w:p w14:paraId="531B1B73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bCs/>
          <w:szCs w:val="24"/>
        </w:rPr>
        <w:t xml:space="preserve">18. Участие в других российских или зарубежных грантах </w:t>
      </w:r>
      <w:r>
        <w:rPr>
          <w:szCs w:val="24"/>
        </w:rPr>
        <w:t xml:space="preserve">в конкурсном или предыдущем году </w:t>
      </w:r>
      <w:r>
        <w:rPr>
          <w:bCs/>
          <w:szCs w:val="24"/>
        </w:rPr>
        <w:t>(указать год, наименование работ, наименование программы, фонда или организации).</w:t>
      </w:r>
    </w:p>
    <w:p w14:paraId="51F8E8A9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bCs/>
          <w:szCs w:val="24"/>
        </w:rPr>
        <w:t>19. Наличие медалей, дипломов и других наград, подтверждающих научное признание.</w:t>
      </w:r>
    </w:p>
    <w:p w14:paraId="55028C16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  <w:r>
        <w:rPr>
          <w:szCs w:val="24"/>
        </w:rPr>
        <w:t>20. Список работ заявителя по теме подаваемой работы,</w:t>
      </w:r>
      <w:r>
        <w:rPr>
          <w:b/>
          <w:szCs w:val="24"/>
        </w:rPr>
        <w:t xml:space="preserve"> которые не входят в конкурсную заявку</w:t>
      </w:r>
      <w:r>
        <w:rPr>
          <w:szCs w:val="24"/>
        </w:rPr>
        <w:t>:</w:t>
      </w:r>
    </w:p>
    <w:p w14:paraId="5DC50906" w14:textId="77777777" w:rsidR="00DA1F98" w:rsidRDefault="00DA1F98" w:rsidP="00DA1F98">
      <w:pPr>
        <w:ind w:left="142"/>
        <w:jc w:val="both"/>
        <w:rPr>
          <w:spacing w:val="-12"/>
          <w:sz w:val="24"/>
          <w:szCs w:val="24"/>
        </w:rPr>
      </w:pPr>
      <w:r>
        <w:rPr>
          <w:spacing w:val="-2"/>
          <w:sz w:val="24"/>
          <w:szCs w:val="24"/>
        </w:rPr>
        <w:t xml:space="preserve">1) список </w:t>
      </w:r>
      <w:r>
        <w:rPr>
          <w:spacing w:val="-2"/>
          <w:sz w:val="24"/>
          <w:szCs w:val="24"/>
          <w:lang w:eastAsia="ar-SA"/>
        </w:rPr>
        <w:t>научных работ</w:t>
      </w:r>
      <w:r>
        <w:rPr>
          <w:spacing w:val="-2"/>
          <w:sz w:val="24"/>
          <w:szCs w:val="24"/>
        </w:rPr>
        <w:t>, опубликованных (принятых к печати) в журнале, индексируемом</w:t>
      </w:r>
      <w:r>
        <w:rPr>
          <w:sz w:val="24"/>
          <w:szCs w:val="24"/>
        </w:rPr>
        <w:t xml:space="preserve"> в базах данных </w:t>
      </w:r>
      <w:r>
        <w:rPr>
          <w:sz w:val="24"/>
          <w:szCs w:val="24"/>
          <w:lang w:val="en-US"/>
        </w:rPr>
        <w:t>Scopus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Web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of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Science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AGRIS</w:t>
      </w:r>
      <w:r>
        <w:rPr>
          <w:sz w:val="24"/>
          <w:szCs w:val="24"/>
        </w:rPr>
        <w:t>.</w:t>
      </w:r>
    </w:p>
    <w:p w14:paraId="6AF80DA2" w14:textId="77777777" w:rsidR="00DA1F98" w:rsidRDefault="00DA1F98" w:rsidP="00DA1F98">
      <w:pPr>
        <w:ind w:left="142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2) список научных работ, опубликованных </w:t>
      </w:r>
      <w:r>
        <w:rPr>
          <w:spacing w:val="-2"/>
          <w:sz w:val="24"/>
          <w:szCs w:val="24"/>
        </w:rPr>
        <w:t xml:space="preserve">(принятых к печати) </w:t>
      </w:r>
      <w:r>
        <w:rPr>
          <w:bCs/>
          <w:sz w:val="24"/>
          <w:szCs w:val="24"/>
        </w:rPr>
        <w:t>в</w:t>
      </w:r>
      <w:r>
        <w:rPr>
          <w:bCs/>
          <w:sz w:val="24"/>
          <w:szCs w:val="24"/>
          <w:lang w:val="en-US"/>
        </w:rPr>
        <w:t> </w:t>
      </w:r>
      <w:r>
        <w:rPr>
          <w:bCs/>
          <w:sz w:val="24"/>
          <w:szCs w:val="24"/>
        </w:rPr>
        <w:t>реферируемых (список ВАК) научных журналах</w:t>
      </w:r>
      <w:r>
        <w:rPr>
          <w:sz w:val="24"/>
          <w:szCs w:val="24"/>
        </w:rPr>
        <w:t>;</w:t>
      </w:r>
    </w:p>
    <w:p w14:paraId="492FF39E" w14:textId="77777777" w:rsidR="00DA1F98" w:rsidRDefault="00DA1F98" w:rsidP="00DA1F98">
      <w:pPr>
        <w:ind w:left="142"/>
        <w:jc w:val="both"/>
        <w:rPr>
          <w:sz w:val="24"/>
          <w:szCs w:val="24"/>
        </w:rPr>
      </w:pPr>
      <w:r>
        <w:rPr>
          <w:bCs/>
          <w:sz w:val="24"/>
          <w:szCs w:val="24"/>
        </w:rPr>
        <w:t>3) список научных работ, опубликованных в других</w:t>
      </w:r>
      <w:r>
        <w:rPr>
          <w:bCs/>
          <w:color w:val="993366"/>
          <w:sz w:val="24"/>
          <w:szCs w:val="24"/>
        </w:rPr>
        <w:t xml:space="preserve"> </w:t>
      </w:r>
      <w:r>
        <w:rPr>
          <w:bCs/>
          <w:sz w:val="24"/>
          <w:szCs w:val="24"/>
        </w:rPr>
        <w:t>научных журналах</w:t>
      </w:r>
      <w:r>
        <w:rPr>
          <w:sz w:val="24"/>
          <w:szCs w:val="24"/>
        </w:rPr>
        <w:t>;</w:t>
      </w:r>
    </w:p>
    <w:p w14:paraId="4FA1C04D" w14:textId="77777777" w:rsidR="00DA1F98" w:rsidRDefault="00DA1F98" w:rsidP="00DA1F98">
      <w:pPr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4) список научных работ, опубликованных в трудах конференций, симпозиумов и других научных мероприятий;</w:t>
      </w:r>
    </w:p>
    <w:p w14:paraId="0B5B23E4" w14:textId="77777777" w:rsidR="00DA1F98" w:rsidRDefault="00DA1F98" w:rsidP="00DA1F98">
      <w:pPr>
        <w:ind w:left="142"/>
        <w:jc w:val="both"/>
        <w:rPr>
          <w:sz w:val="24"/>
          <w:szCs w:val="24"/>
        </w:rPr>
      </w:pPr>
      <w:r>
        <w:rPr>
          <w:bCs/>
          <w:sz w:val="24"/>
          <w:szCs w:val="24"/>
        </w:rPr>
        <w:t>5) список монографий и учебных пособий;</w:t>
      </w:r>
    </w:p>
    <w:p w14:paraId="427C941B" w14:textId="77777777" w:rsidR="00DA1F98" w:rsidRDefault="00DA1F98" w:rsidP="00DA1F98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6) список патентов;</w:t>
      </w:r>
    </w:p>
    <w:p w14:paraId="404AA514" w14:textId="77777777" w:rsidR="00DA1F98" w:rsidRDefault="00DA1F98" w:rsidP="00DA1F98">
      <w:pPr>
        <w:pStyle w:val="12"/>
        <w:tabs>
          <w:tab w:val="left" w:pos="900"/>
        </w:tabs>
        <w:spacing w:after="60"/>
        <w:rPr>
          <w:szCs w:val="24"/>
        </w:rPr>
      </w:pPr>
    </w:p>
    <w:p w14:paraId="0AABBEDE" w14:textId="5E6B4531" w:rsidR="00DA1F98" w:rsidRPr="00AB30C9" w:rsidRDefault="00AB30C9" w:rsidP="00DA1F98">
      <w:pPr>
        <w:pStyle w:val="12"/>
        <w:tabs>
          <w:tab w:val="left" w:pos="900"/>
        </w:tabs>
        <w:spacing w:after="60"/>
        <w:rPr>
          <w:szCs w:val="24"/>
        </w:rPr>
      </w:pPr>
      <w:r w:rsidRPr="00AB30C9">
        <w:rPr>
          <w:szCs w:val="24"/>
        </w:rPr>
        <w:t xml:space="preserve">Проректор </w:t>
      </w:r>
    </w:p>
    <w:p w14:paraId="79C612E0" w14:textId="6817E25A" w:rsidR="00DA1F98" w:rsidRDefault="00AB30C9" w:rsidP="00DA1F98">
      <w:pPr>
        <w:pStyle w:val="12"/>
        <w:tabs>
          <w:tab w:val="left" w:pos="900"/>
        </w:tabs>
        <w:spacing w:after="60"/>
        <w:rPr>
          <w:szCs w:val="24"/>
        </w:rPr>
      </w:pPr>
      <w:r w:rsidRPr="00AB30C9">
        <w:rPr>
          <w:szCs w:val="24"/>
        </w:rPr>
        <w:t>по цифровому развитию</w:t>
      </w:r>
      <w:r>
        <w:rPr>
          <w:szCs w:val="24"/>
        </w:rPr>
        <w:t xml:space="preserve"> </w:t>
      </w:r>
      <w:r>
        <w:rPr>
          <w:szCs w:val="24"/>
        </w:rPr>
        <w:t>_________________________________________</w:t>
      </w:r>
      <w:r w:rsidR="00DA1F98" w:rsidRPr="00AB30C9">
        <w:rPr>
          <w:szCs w:val="24"/>
        </w:rPr>
        <w:tab/>
      </w:r>
      <w:r>
        <w:rPr>
          <w:szCs w:val="24"/>
        </w:rPr>
        <w:t>Савельев К.В.</w:t>
      </w:r>
    </w:p>
    <w:p w14:paraId="3ECF1F79" w14:textId="77777777" w:rsidR="00DA1F98" w:rsidRDefault="00DA1F98" w:rsidP="00DA1F98">
      <w:pPr>
        <w:pStyle w:val="12"/>
        <w:spacing w:after="60"/>
        <w:jc w:val="center"/>
        <w:rPr>
          <w:sz w:val="20"/>
        </w:rPr>
      </w:pPr>
      <w:r>
        <w:rPr>
          <w:sz w:val="20"/>
        </w:rPr>
        <w:t>(подпись, печать)</w:t>
      </w:r>
    </w:p>
    <w:p w14:paraId="2AF747CA" w14:textId="596DC782" w:rsidR="00DA1F98" w:rsidRDefault="00DA1F98" w:rsidP="00DA1F98">
      <w:pPr>
        <w:pStyle w:val="12"/>
        <w:spacing w:after="60"/>
        <w:rPr>
          <w:szCs w:val="24"/>
        </w:rPr>
      </w:pPr>
      <w:r>
        <w:rPr>
          <w:szCs w:val="24"/>
        </w:rPr>
        <w:t>Участник Конкурса</w:t>
      </w:r>
      <w:r>
        <w:rPr>
          <w:szCs w:val="24"/>
        </w:rPr>
        <w:tab/>
        <w:t>_____________________________________________</w:t>
      </w:r>
      <w:r>
        <w:rPr>
          <w:szCs w:val="24"/>
        </w:rPr>
        <w:tab/>
        <w:t>(Ф.И.О.)</w:t>
      </w:r>
    </w:p>
    <w:p w14:paraId="6B89DA43" w14:textId="77777777" w:rsidR="00DA1F98" w:rsidRDefault="00DA1F98" w:rsidP="00DA1F98">
      <w:pPr>
        <w:pStyle w:val="12"/>
        <w:spacing w:after="60"/>
        <w:jc w:val="center"/>
        <w:rPr>
          <w:sz w:val="20"/>
        </w:rPr>
      </w:pPr>
      <w:r>
        <w:rPr>
          <w:sz w:val="20"/>
        </w:rPr>
        <w:t>(подпись)</w:t>
      </w:r>
    </w:p>
    <w:p w14:paraId="33FA6DFE" w14:textId="77777777" w:rsidR="000B040E" w:rsidRDefault="000B040E" w:rsidP="000B040E">
      <w:pPr>
        <w:pStyle w:val="12"/>
        <w:rPr>
          <w:color w:val="000000"/>
          <w:sz w:val="18"/>
          <w:szCs w:val="18"/>
        </w:rPr>
      </w:pPr>
    </w:p>
    <w:sectPr w:rsidR="000B040E" w:rsidSect="0098231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6F5292"/>
    <w:multiLevelType w:val="hybridMultilevel"/>
    <w:tmpl w:val="028AD60A"/>
    <w:lvl w:ilvl="0" w:tplc="70365FC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B6F16BC"/>
    <w:multiLevelType w:val="singleLevel"/>
    <w:tmpl w:val="AF144590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</w:lvl>
  </w:abstractNum>
  <w:abstractNum w:abstractNumId="3" w15:restartNumberingAfterBreak="0">
    <w:nsid w:val="34F276EA"/>
    <w:multiLevelType w:val="hybridMultilevel"/>
    <w:tmpl w:val="614AB92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75C19"/>
    <w:multiLevelType w:val="hybridMultilevel"/>
    <w:tmpl w:val="EC3C67B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436D65B7"/>
    <w:multiLevelType w:val="hybridMultilevel"/>
    <w:tmpl w:val="B34CF7EC"/>
    <w:lvl w:ilvl="0" w:tplc="EC90DC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97B58"/>
    <w:multiLevelType w:val="hybridMultilevel"/>
    <w:tmpl w:val="7C4E2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618FB"/>
    <w:multiLevelType w:val="hybridMultilevel"/>
    <w:tmpl w:val="AD1A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A5C89"/>
    <w:multiLevelType w:val="hybridMultilevel"/>
    <w:tmpl w:val="9E90A7DA"/>
    <w:lvl w:ilvl="0" w:tplc="0419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E378E"/>
    <w:multiLevelType w:val="hybridMultilevel"/>
    <w:tmpl w:val="E666800E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115833138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2" w16cid:durableId="171341465">
    <w:abstractNumId w:val="2"/>
  </w:num>
  <w:num w:numId="3" w16cid:durableId="671876173">
    <w:abstractNumId w:val="9"/>
  </w:num>
  <w:num w:numId="4" w16cid:durableId="562713666">
    <w:abstractNumId w:val="6"/>
  </w:num>
  <w:num w:numId="5" w16cid:durableId="1354306435">
    <w:abstractNumId w:val="1"/>
  </w:num>
  <w:num w:numId="6" w16cid:durableId="107284156">
    <w:abstractNumId w:val="8"/>
  </w:num>
  <w:num w:numId="7" w16cid:durableId="1535464432">
    <w:abstractNumId w:val="3"/>
  </w:num>
  <w:num w:numId="8" w16cid:durableId="563953960">
    <w:abstractNumId w:val="7"/>
  </w:num>
  <w:num w:numId="9" w16cid:durableId="1753501204">
    <w:abstractNumId w:val="4"/>
  </w:num>
  <w:num w:numId="10" w16cid:durableId="2078818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908"/>
    <w:rsid w:val="000009BB"/>
    <w:rsid w:val="000056DC"/>
    <w:rsid w:val="0002141F"/>
    <w:rsid w:val="00036C34"/>
    <w:rsid w:val="00057597"/>
    <w:rsid w:val="000B040E"/>
    <w:rsid w:val="000B4D74"/>
    <w:rsid w:val="000B6A46"/>
    <w:rsid w:val="000F0721"/>
    <w:rsid w:val="000F1B2A"/>
    <w:rsid w:val="000F4BA2"/>
    <w:rsid w:val="00100C0E"/>
    <w:rsid w:val="00105266"/>
    <w:rsid w:val="001063E0"/>
    <w:rsid w:val="00124016"/>
    <w:rsid w:val="00172366"/>
    <w:rsid w:val="00173336"/>
    <w:rsid w:val="00187B83"/>
    <w:rsid w:val="001C26D8"/>
    <w:rsid w:val="001C635A"/>
    <w:rsid w:val="001D7B41"/>
    <w:rsid w:val="001E3F40"/>
    <w:rsid w:val="00202385"/>
    <w:rsid w:val="002040D7"/>
    <w:rsid w:val="00212666"/>
    <w:rsid w:val="00225295"/>
    <w:rsid w:val="00236E56"/>
    <w:rsid w:val="00237A46"/>
    <w:rsid w:val="00242DBC"/>
    <w:rsid w:val="00257621"/>
    <w:rsid w:val="002632D0"/>
    <w:rsid w:val="00272E62"/>
    <w:rsid w:val="0027761D"/>
    <w:rsid w:val="002C05E5"/>
    <w:rsid w:val="002C0665"/>
    <w:rsid w:val="002E56CA"/>
    <w:rsid w:val="003165AD"/>
    <w:rsid w:val="00363575"/>
    <w:rsid w:val="00394055"/>
    <w:rsid w:val="00401AF7"/>
    <w:rsid w:val="00404638"/>
    <w:rsid w:val="00404C14"/>
    <w:rsid w:val="00424AF6"/>
    <w:rsid w:val="00437412"/>
    <w:rsid w:val="00471F5A"/>
    <w:rsid w:val="00474BBD"/>
    <w:rsid w:val="0048730B"/>
    <w:rsid w:val="004C2EBB"/>
    <w:rsid w:val="004C5388"/>
    <w:rsid w:val="004D5545"/>
    <w:rsid w:val="004E3212"/>
    <w:rsid w:val="004F1ACF"/>
    <w:rsid w:val="0051109D"/>
    <w:rsid w:val="00524B6C"/>
    <w:rsid w:val="00585A2B"/>
    <w:rsid w:val="0059505D"/>
    <w:rsid w:val="005E2C9C"/>
    <w:rsid w:val="005F27A3"/>
    <w:rsid w:val="00622BE9"/>
    <w:rsid w:val="00635980"/>
    <w:rsid w:val="0067251D"/>
    <w:rsid w:val="00675FAD"/>
    <w:rsid w:val="006E2609"/>
    <w:rsid w:val="00701B80"/>
    <w:rsid w:val="00731A6C"/>
    <w:rsid w:val="0073720C"/>
    <w:rsid w:val="00765F55"/>
    <w:rsid w:val="0079429D"/>
    <w:rsid w:val="007C09F2"/>
    <w:rsid w:val="007D2696"/>
    <w:rsid w:val="007D5DC5"/>
    <w:rsid w:val="00821E1B"/>
    <w:rsid w:val="00836F7E"/>
    <w:rsid w:val="00851658"/>
    <w:rsid w:val="00853554"/>
    <w:rsid w:val="008549FD"/>
    <w:rsid w:val="00854ABE"/>
    <w:rsid w:val="008945D9"/>
    <w:rsid w:val="008C5884"/>
    <w:rsid w:val="00905A28"/>
    <w:rsid w:val="00907F0B"/>
    <w:rsid w:val="00910838"/>
    <w:rsid w:val="0091391E"/>
    <w:rsid w:val="009374A4"/>
    <w:rsid w:val="00937E64"/>
    <w:rsid w:val="00982316"/>
    <w:rsid w:val="009976DF"/>
    <w:rsid w:val="009A0197"/>
    <w:rsid w:val="009A42CA"/>
    <w:rsid w:val="009A4524"/>
    <w:rsid w:val="009A793F"/>
    <w:rsid w:val="009B3081"/>
    <w:rsid w:val="009B6869"/>
    <w:rsid w:val="009D20BB"/>
    <w:rsid w:val="009F5676"/>
    <w:rsid w:val="00A16C28"/>
    <w:rsid w:val="00A244AD"/>
    <w:rsid w:val="00A31A40"/>
    <w:rsid w:val="00A54DA3"/>
    <w:rsid w:val="00A56980"/>
    <w:rsid w:val="00AA2067"/>
    <w:rsid w:val="00AB30C9"/>
    <w:rsid w:val="00AC141E"/>
    <w:rsid w:val="00AC31E8"/>
    <w:rsid w:val="00AC6E8B"/>
    <w:rsid w:val="00AF6A1F"/>
    <w:rsid w:val="00B02562"/>
    <w:rsid w:val="00B055E8"/>
    <w:rsid w:val="00B05A10"/>
    <w:rsid w:val="00B25DD8"/>
    <w:rsid w:val="00B3541A"/>
    <w:rsid w:val="00B3664B"/>
    <w:rsid w:val="00B75FFB"/>
    <w:rsid w:val="00B76E40"/>
    <w:rsid w:val="00B96467"/>
    <w:rsid w:val="00BA64FC"/>
    <w:rsid w:val="00C65A8D"/>
    <w:rsid w:val="00C74D41"/>
    <w:rsid w:val="00C87F42"/>
    <w:rsid w:val="00CB5EDC"/>
    <w:rsid w:val="00CC7908"/>
    <w:rsid w:val="00D00192"/>
    <w:rsid w:val="00D17622"/>
    <w:rsid w:val="00D460F1"/>
    <w:rsid w:val="00DA1B9A"/>
    <w:rsid w:val="00DA1F98"/>
    <w:rsid w:val="00DB6F8D"/>
    <w:rsid w:val="00DD60EE"/>
    <w:rsid w:val="00E142C4"/>
    <w:rsid w:val="00E42B8D"/>
    <w:rsid w:val="00E60F3B"/>
    <w:rsid w:val="00E92970"/>
    <w:rsid w:val="00E947C6"/>
    <w:rsid w:val="00EA2F77"/>
    <w:rsid w:val="00EA75B1"/>
    <w:rsid w:val="00F52680"/>
    <w:rsid w:val="00F87FCF"/>
    <w:rsid w:val="00FB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2E47"/>
  <w15:docId w15:val="{892596B4-AF04-449C-949F-3C1DF4EB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90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B6A46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0B6A4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B6A46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B6A46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0B6A46"/>
    <w:pPr>
      <w:keepNext/>
      <w:jc w:val="center"/>
      <w:outlineLvl w:val="4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A46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rsid w:val="000B6A46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0B6A46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0B6A46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0"/>
    <w:link w:val="5"/>
    <w:rsid w:val="000B6A46"/>
    <w:rPr>
      <w:rFonts w:ascii="Times New Roman" w:eastAsia="Times New Roman" w:hAnsi="Times New Roman"/>
      <w:bCs/>
      <w:sz w:val="24"/>
    </w:rPr>
  </w:style>
  <w:style w:type="paragraph" w:customStyle="1" w:styleId="body">
    <w:name w:val="body"/>
    <w:basedOn w:val="a"/>
    <w:link w:val="body0"/>
    <w:rsid w:val="00CC7908"/>
    <w:pPr>
      <w:spacing w:after="80"/>
      <w:ind w:firstLine="567"/>
      <w:jc w:val="both"/>
    </w:pPr>
    <w:rPr>
      <w:sz w:val="24"/>
    </w:rPr>
  </w:style>
  <w:style w:type="character" w:customStyle="1" w:styleId="body0">
    <w:name w:val="body Знак"/>
    <w:basedOn w:val="a0"/>
    <w:link w:val="body"/>
    <w:rsid w:val="00CC7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79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90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5E2C9C"/>
    <w:rPr>
      <w:color w:val="0000FF"/>
      <w:u w:val="single"/>
    </w:rPr>
  </w:style>
  <w:style w:type="paragraph" w:customStyle="1" w:styleId="11">
    <w:name w:val="Основной текст1"/>
    <w:basedOn w:val="body"/>
    <w:rsid w:val="005E2C9C"/>
    <w:pPr>
      <w:ind w:firstLine="0"/>
    </w:pPr>
  </w:style>
  <w:style w:type="paragraph" w:customStyle="1" w:styleId="ConsPlusNormal">
    <w:name w:val="ConsPlusNormal"/>
    <w:uiPriority w:val="99"/>
    <w:rsid w:val="005E2C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ubhead">
    <w:name w:val="subhead"/>
    <w:basedOn w:val="a"/>
    <w:rsid w:val="000B6A46"/>
    <w:pPr>
      <w:spacing w:before="240" w:after="80"/>
      <w:jc w:val="center"/>
    </w:pPr>
    <w:rPr>
      <w:b/>
      <w:sz w:val="26"/>
    </w:rPr>
  </w:style>
  <w:style w:type="paragraph" w:customStyle="1" w:styleId="bodyn">
    <w:name w:val="body_n"/>
    <w:basedOn w:val="body"/>
    <w:rsid w:val="000B6A46"/>
    <w:pPr>
      <w:ind w:left="567" w:hanging="567"/>
    </w:pPr>
  </w:style>
  <w:style w:type="paragraph" w:styleId="21">
    <w:name w:val="Body Text 2"/>
    <w:basedOn w:val="a"/>
    <w:link w:val="22"/>
    <w:rsid w:val="000B6A46"/>
    <w:pPr>
      <w:widowControl w:val="0"/>
      <w:spacing w:before="80" w:line="280" w:lineRule="auto"/>
      <w:jc w:val="both"/>
    </w:pPr>
    <w:rPr>
      <w:snapToGrid w:val="0"/>
      <w:sz w:val="28"/>
    </w:rPr>
  </w:style>
  <w:style w:type="character" w:customStyle="1" w:styleId="22">
    <w:name w:val="Основной текст 2 Знак"/>
    <w:basedOn w:val="a0"/>
    <w:link w:val="21"/>
    <w:rsid w:val="000B6A46"/>
    <w:rPr>
      <w:rFonts w:ascii="Times New Roman" w:eastAsia="Times New Roman" w:hAnsi="Times New Roman"/>
      <w:snapToGrid w:val="0"/>
      <w:sz w:val="28"/>
    </w:rPr>
  </w:style>
  <w:style w:type="paragraph" w:styleId="a6">
    <w:name w:val="Normal (Web)"/>
    <w:basedOn w:val="a"/>
    <w:rsid w:val="000B6A46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rsid w:val="000B6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B6A46"/>
    <w:rPr>
      <w:rFonts w:ascii="Times New Roman" w:eastAsia="Times New Roman" w:hAnsi="Times New Roman"/>
    </w:rPr>
  </w:style>
  <w:style w:type="character" w:styleId="a9">
    <w:name w:val="page number"/>
    <w:basedOn w:val="a0"/>
    <w:rsid w:val="000B6A46"/>
  </w:style>
  <w:style w:type="paragraph" w:styleId="aa">
    <w:name w:val="Title"/>
    <w:basedOn w:val="a"/>
    <w:link w:val="ab"/>
    <w:qFormat/>
    <w:rsid w:val="000B6A46"/>
    <w:pPr>
      <w:jc w:val="center"/>
    </w:pPr>
    <w:rPr>
      <w:snapToGrid w:val="0"/>
      <w:sz w:val="24"/>
    </w:rPr>
  </w:style>
  <w:style w:type="character" w:customStyle="1" w:styleId="ab">
    <w:name w:val="Заголовок Знак"/>
    <w:basedOn w:val="a0"/>
    <w:link w:val="aa"/>
    <w:rsid w:val="000B6A46"/>
    <w:rPr>
      <w:rFonts w:ascii="Times New Roman" w:eastAsia="Times New Roman" w:hAnsi="Times New Roman"/>
      <w:snapToGrid w:val="0"/>
      <w:sz w:val="24"/>
    </w:rPr>
  </w:style>
  <w:style w:type="paragraph" w:styleId="ac">
    <w:name w:val="Body Text"/>
    <w:basedOn w:val="a"/>
    <w:link w:val="ad"/>
    <w:rsid w:val="000B6A46"/>
    <w:pPr>
      <w:spacing w:after="120"/>
    </w:pPr>
  </w:style>
  <w:style w:type="character" w:customStyle="1" w:styleId="ad">
    <w:name w:val="Основной текст Знак"/>
    <w:basedOn w:val="a0"/>
    <w:link w:val="ac"/>
    <w:rsid w:val="000B6A46"/>
    <w:rPr>
      <w:rFonts w:ascii="Times New Roman" w:eastAsia="Times New Roman" w:hAnsi="Times New Roman"/>
    </w:rPr>
  </w:style>
  <w:style w:type="paragraph" w:styleId="ae">
    <w:name w:val="Plain Text"/>
    <w:basedOn w:val="a"/>
    <w:link w:val="af"/>
    <w:rsid w:val="000B6A46"/>
    <w:rPr>
      <w:rFonts w:ascii="Courier New" w:hAnsi="Courier New"/>
    </w:rPr>
  </w:style>
  <w:style w:type="character" w:customStyle="1" w:styleId="af">
    <w:name w:val="Текст Знак"/>
    <w:basedOn w:val="a0"/>
    <w:link w:val="ae"/>
    <w:rsid w:val="000B6A46"/>
    <w:rPr>
      <w:rFonts w:ascii="Courier New" w:eastAsia="Times New Roman" w:hAnsi="Courier New"/>
    </w:rPr>
  </w:style>
  <w:style w:type="paragraph" w:customStyle="1" w:styleId="ConsPlusNonformat">
    <w:name w:val="ConsPlusNonformat"/>
    <w:uiPriority w:val="99"/>
    <w:rsid w:val="000B6A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B6A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pple-converted-space">
    <w:name w:val="apple-converted-space"/>
    <w:basedOn w:val="a0"/>
    <w:rsid w:val="000B6A46"/>
  </w:style>
  <w:style w:type="character" w:styleId="af0">
    <w:name w:val="FollowedHyperlink"/>
    <w:basedOn w:val="a0"/>
    <w:uiPriority w:val="99"/>
    <w:semiHidden/>
    <w:unhideWhenUsed/>
    <w:rsid w:val="00057597"/>
    <w:rPr>
      <w:color w:val="800080"/>
      <w:u w:val="single"/>
    </w:rPr>
  </w:style>
  <w:style w:type="table" w:styleId="af1">
    <w:name w:val="Table Grid"/>
    <w:basedOn w:val="a1"/>
    <w:uiPriority w:val="59"/>
    <w:rsid w:val="008549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сновной текст1"/>
    <w:basedOn w:val="body"/>
    <w:rsid w:val="00237A46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СамГУ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СНО</dc:creator>
  <cp:lastModifiedBy>Алсу Минеханова</cp:lastModifiedBy>
  <cp:revision>2</cp:revision>
  <cp:lastPrinted>2017-02-03T10:15:00Z</cp:lastPrinted>
  <dcterms:created xsi:type="dcterms:W3CDTF">2026-06-02T07:23:00Z</dcterms:created>
  <dcterms:modified xsi:type="dcterms:W3CDTF">2026-06-02T07:23:00Z</dcterms:modified>
</cp:coreProperties>
</file>